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  <w:r w:rsidRPr="00F45FE7">
        <w:rPr>
          <w:rFonts w:ascii="Arial" w:hAnsi="Arial" w:cs="Arial"/>
          <w:bCs/>
          <w:sz w:val="22"/>
          <w:szCs w:val="22"/>
        </w:rPr>
        <w:fldChar w:fldCharType="begin"/>
      </w:r>
      <w:r w:rsidRPr="00F45FE7">
        <w:rPr>
          <w:rFonts w:ascii="Arial" w:hAnsi="Arial" w:cs="Arial"/>
          <w:bCs/>
          <w:sz w:val="22"/>
          <w:szCs w:val="22"/>
        </w:rPr>
        <w:instrText xml:space="preserve"> AUTOTEXTLIST    \* MERGEFORMAT </w:instrText>
      </w:r>
      <w:r w:rsidRPr="00F45FE7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1 October</w:t>
      </w:r>
      <w:r w:rsidRPr="00F45FE7">
        <w:rPr>
          <w:rFonts w:ascii="Arial" w:hAnsi="Arial" w:cs="Arial"/>
          <w:bCs/>
          <w:sz w:val="22"/>
          <w:szCs w:val="22"/>
        </w:rPr>
        <w:t xml:space="preserve"> 2019</w:t>
      </w:r>
      <w:r w:rsidRPr="00F45FE7">
        <w:rPr>
          <w:rFonts w:ascii="Arial" w:hAnsi="Arial" w:cs="Arial"/>
          <w:bCs/>
          <w:sz w:val="22"/>
          <w:szCs w:val="22"/>
        </w:rPr>
        <w:fldChar w:fldCharType="end"/>
      </w: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  <w:r w:rsidRPr="00F45FE7">
        <w:rPr>
          <w:rFonts w:ascii="Arial" w:hAnsi="Arial" w:cs="Arial"/>
          <w:sz w:val="22"/>
          <w:szCs w:val="22"/>
        </w:rPr>
        <w:t>The Resident</w:t>
      </w: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  <w:r w:rsidRPr="00F45FE7">
        <w:rPr>
          <w:rFonts w:ascii="Arial" w:hAnsi="Arial" w:cs="Arial"/>
          <w:sz w:val="22"/>
          <w:szCs w:val="22"/>
        </w:rPr>
        <w:t>DRUMMOYNE NSW 2047</w:t>
      </w:r>
      <w:bookmarkStart w:id="0" w:name="_GoBack"/>
      <w:bookmarkEnd w:id="0"/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r</w:t>
      </w:r>
      <w:r w:rsidRPr="00F45FE7">
        <w:rPr>
          <w:rFonts w:ascii="Arial" w:hAnsi="Arial" w:cs="Arial"/>
          <w:sz w:val="22"/>
          <w:szCs w:val="22"/>
        </w:rPr>
        <w:t>esident,</w:t>
      </w:r>
      <w:r w:rsidRPr="00F45FE7">
        <w:rPr>
          <w:rFonts w:ascii="Arial" w:hAnsi="Arial" w:cs="Arial"/>
          <w:sz w:val="22"/>
          <w:szCs w:val="22"/>
        </w:rPr>
        <w:fldChar w:fldCharType="begin"/>
      </w:r>
      <w:r w:rsidRPr="00F45FE7">
        <w:rPr>
          <w:rFonts w:ascii="Arial" w:hAnsi="Arial" w:cs="Arial"/>
          <w:sz w:val="22"/>
          <w:szCs w:val="22"/>
        </w:rPr>
        <w:instrText xml:space="preserve"> AUTOTEXTLIST   \* MERGEFORMAT </w:instrText>
      </w:r>
      <w:r w:rsidRPr="00F45FE7">
        <w:rPr>
          <w:rFonts w:ascii="Arial" w:hAnsi="Arial" w:cs="Arial"/>
          <w:sz w:val="22"/>
          <w:szCs w:val="22"/>
        </w:rPr>
        <w:fldChar w:fldCharType="end"/>
      </w: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Pr="00ED1861" w:rsidRDefault="001F409B" w:rsidP="001F409B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Landscaping and beautification</w:t>
      </w:r>
      <w:r w:rsidRPr="00ED1861">
        <w:rPr>
          <w:rFonts w:ascii="Arial" w:hAnsi="Arial" w:cs="Arial"/>
          <w:b/>
          <w:bCs/>
          <w:sz w:val="22"/>
          <w:szCs w:val="22"/>
        </w:rPr>
        <w:t xml:space="preserve"> works notification – Dunlop Reserve, Drummoyne</w:t>
      </w:r>
    </w:p>
    <w:p w:rsidR="001F409B" w:rsidRPr="00ED1861" w:rsidRDefault="001F409B" w:rsidP="001F409B">
      <w:pPr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 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We have been progressing o</w:t>
      </w:r>
      <w:r>
        <w:rPr>
          <w:rFonts w:ascii="Arial" w:hAnsi="Arial" w:cs="Arial"/>
          <w:sz w:val="22"/>
          <w:szCs w:val="22"/>
        </w:rPr>
        <w:t>n the Dunlop Reserve</w:t>
      </w:r>
      <w:r w:rsidRPr="00ED1861">
        <w:rPr>
          <w:rFonts w:ascii="Arial" w:hAnsi="Arial" w:cs="Arial"/>
          <w:sz w:val="22"/>
          <w:szCs w:val="22"/>
        </w:rPr>
        <w:t xml:space="preserve"> Master Plan</w:t>
      </w:r>
      <w:r>
        <w:rPr>
          <w:rFonts w:ascii="Arial" w:hAnsi="Arial" w:cs="Arial"/>
          <w:sz w:val="22"/>
          <w:szCs w:val="22"/>
        </w:rPr>
        <w:t xml:space="preserve"> with the decommissioning of</w:t>
      </w:r>
      <w:r w:rsidRPr="00ED1861">
        <w:rPr>
          <w:rFonts w:ascii="Arial" w:hAnsi="Arial" w:cs="Arial"/>
          <w:sz w:val="22"/>
          <w:szCs w:val="22"/>
        </w:rPr>
        <w:t xml:space="preserve"> the old playground at Dunlop Reserve</w:t>
      </w:r>
      <w:r>
        <w:rPr>
          <w:rFonts w:ascii="Arial" w:hAnsi="Arial" w:cs="Arial"/>
          <w:sz w:val="22"/>
          <w:szCs w:val="22"/>
        </w:rPr>
        <w:t xml:space="preserve"> and completing the Stage Two seawall restoration works.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 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Continuing</w:t>
      </w:r>
      <w:r>
        <w:rPr>
          <w:rFonts w:ascii="Arial" w:hAnsi="Arial" w:cs="Arial"/>
          <w:sz w:val="22"/>
          <w:szCs w:val="22"/>
        </w:rPr>
        <w:t xml:space="preserve"> with</w:t>
      </w:r>
      <w:r w:rsidRPr="00ED1861">
        <w:rPr>
          <w:rFonts w:ascii="Arial" w:hAnsi="Arial" w:cs="Arial"/>
          <w:sz w:val="22"/>
          <w:szCs w:val="22"/>
        </w:rPr>
        <w:t xml:space="preserve"> the $370,000 upgrades identified in the master plan, I am pleased to anno</w:t>
      </w:r>
      <w:r>
        <w:rPr>
          <w:rFonts w:ascii="Arial" w:hAnsi="Arial" w:cs="Arial"/>
          <w:sz w:val="22"/>
          <w:szCs w:val="22"/>
        </w:rPr>
        <w:t>unce we are ready to commence</w:t>
      </w:r>
      <w:r w:rsidRPr="00ED1861">
        <w:rPr>
          <w:rFonts w:ascii="Arial" w:hAnsi="Arial" w:cs="Arial"/>
          <w:sz w:val="22"/>
          <w:szCs w:val="22"/>
        </w:rPr>
        <w:t xml:space="preserve"> Stage </w:t>
      </w:r>
      <w:r>
        <w:rPr>
          <w:rFonts w:ascii="Arial" w:hAnsi="Arial" w:cs="Arial"/>
          <w:sz w:val="22"/>
          <w:szCs w:val="22"/>
        </w:rPr>
        <w:t>Three</w:t>
      </w:r>
      <w:r w:rsidRPr="00ED1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includes l</w:t>
      </w:r>
      <w:r w:rsidRPr="00ED1861">
        <w:rPr>
          <w:rFonts w:ascii="Arial" w:hAnsi="Arial" w:cs="Arial"/>
          <w:sz w:val="22"/>
          <w:szCs w:val="22"/>
        </w:rPr>
        <w:t>andscaping and beautification works</w:t>
      </w:r>
    </w:p>
    <w:p w:rsidR="001F409B" w:rsidRDefault="001F409B" w:rsidP="001F409B">
      <w:pPr>
        <w:jc w:val="both"/>
        <w:rPr>
          <w:rStyle w:val="bumpedfont15"/>
          <w:rFonts w:ascii="Arial" w:hAnsi="Arial" w:cs="Arial"/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 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>
        <w:rPr>
          <w:rStyle w:val="bumpedfont15"/>
          <w:rFonts w:ascii="Arial" w:hAnsi="Arial" w:cs="Arial"/>
          <w:sz w:val="22"/>
          <w:szCs w:val="22"/>
        </w:rPr>
        <w:t xml:space="preserve">Works </w:t>
      </w:r>
      <w:r w:rsidRPr="00ED1861">
        <w:rPr>
          <w:rStyle w:val="bumpedfont15"/>
          <w:rFonts w:ascii="Arial" w:hAnsi="Arial" w:cs="Arial"/>
          <w:sz w:val="22"/>
          <w:szCs w:val="22"/>
        </w:rPr>
        <w:t xml:space="preserve">are scheduled to commence </w:t>
      </w:r>
      <w:r>
        <w:rPr>
          <w:rStyle w:val="bumpedfont15"/>
          <w:rFonts w:ascii="Arial" w:hAnsi="Arial" w:cs="Arial"/>
          <w:sz w:val="22"/>
          <w:szCs w:val="22"/>
        </w:rPr>
        <w:t>at the start of October</w:t>
      </w:r>
      <w:r w:rsidRPr="00ED1861">
        <w:rPr>
          <w:rStyle w:val="bumpedfont15"/>
          <w:rFonts w:ascii="Arial" w:hAnsi="Arial" w:cs="Arial"/>
          <w:sz w:val="22"/>
          <w:szCs w:val="22"/>
        </w:rPr>
        <w:t xml:space="preserve"> and should be completed by the end of </w:t>
      </w:r>
      <w:r>
        <w:rPr>
          <w:rStyle w:val="bumpedfont15"/>
          <w:rFonts w:ascii="Arial" w:hAnsi="Arial" w:cs="Arial"/>
          <w:sz w:val="22"/>
          <w:szCs w:val="22"/>
        </w:rPr>
        <w:t>November</w:t>
      </w:r>
      <w:r w:rsidRPr="00ED1861">
        <w:rPr>
          <w:rStyle w:val="bumpedfont15"/>
          <w:rFonts w:ascii="Arial" w:hAnsi="Arial" w:cs="Arial"/>
          <w:sz w:val="22"/>
          <w:szCs w:val="22"/>
        </w:rPr>
        <w:t>, weather and site conditions permitting.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 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works</w:t>
      </w:r>
      <w:r w:rsidRPr="00ED1861">
        <w:rPr>
          <w:rFonts w:ascii="Arial" w:hAnsi="Arial" w:cs="Arial"/>
          <w:sz w:val="22"/>
          <w:szCs w:val="22"/>
        </w:rPr>
        <w:t>, access to Dunl</w:t>
      </w:r>
      <w:r>
        <w:rPr>
          <w:rFonts w:ascii="Arial" w:hAnsi="Arial" w:cs="Arial"/>
          <w:sz w:val="22"/>
          <w:szCs w:val="22"/>
        </w:rPr>
        <w:t>op Reserve will be restricted and w</w:t>
      </w:r>
      <w:r w:rsidRPr="00ED1861">
        <w:rPr>
          <w:rFonts w:ascii="Arial" w:hAnsi="Arial" w:cs="Arial"/>
          <w:sz w:val="22"/>
          <w:szCs w:val="22"/>
        </w:rPr>
        <w:t>e will endeavour to minimise disturbance and disruption t</w:t>
      </w:r>
      <w:r>
        <w:rPr>
          <w:rFonts w:ascii="Arial" w:hAnsi="Arial" w:cs="Arial"/>
          <w:sz w:val="22"/>
          <w:szCs w:val="22"/>
        </w:rPr>
        <w:t>o users of the r</w:t>
      </w:r>
      <w:r w:rsidRPr="00ED1861">
        <w:rPr>
          <w:rFonts w:ascii="Arial" w:hAnsi="Arial" w:cs="Arial"/>
          <w:sz w:val="22"/>
          <w:szCs w:val="22"/>
        </w:rPr>
        <w:t>eserve.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> </w:t>
      </w:r>
    </w:p>
    <w:p w:rsidR="001F409B" w:rsidRPr="00ED1861" w:rsidRDefault="001F409B" w:rsidP="001F409B">
      <w:pPr>
        <w:jc w:val="both"/>
        <w:rPr>
          <w:sz w:val="22"/>
          <w:szCs w:val="22"/>
        </w:rPr>
      </w:pPr>
      <w:r w:rsidRPr="00ED1861">
        <w:rPr>
          <w:rFonts w:ascii="Arial" w:hAnsi="Arial" w:cs="Arial"/>
          <w:sz w:val="22"/>
          <w:szCs w:val="22"/>
        </w:rPr>
        <w:t xml:space="preserve">Should you require further information, please do not hesitate to contact our </w:t>
      </w:r>
      <w:r>
        <w:rPr>
          <w:rFonts w:ascii="Arial" w:hAnsi="Arial" w:cs="Arial"/>
          <w:sz w:val="22"/>
          <w:szCs w:val="22"/>
        </w:rPr>
        <w:t>Senior Landscape Architect, Wendy Wright on 9911 6228</w:t>
      </w:r>
      <w:r w:rsidRPr="00ED1861">
        <w:rPr>
          <w:rFonts w:ascii="Arial" w:hAnsi="Arial" w:cs="Arial"/>
          <w:sz w:val="22"/>
          <w:szCs w:val="22"/>
        </w:rPr>
        <w:t>.</w:t>
      </w:r>
    </w:p>
    <w:p w:rsidR="001F409B" w:rsidRPr="00F45FE7" w:rsidRDefault="001F409B" w:rsidP="001F409B">
      <w:pPr>
        <w:jc w:val="both"/>
        <w:rPr>
          <w:rFonts w:ascii="Arial" w:hAnsi="Arial" w:cs="Arial"/>
          <w:sz w:val="22"/>
          <w:szCs w:val="22"/>
        </w:rPr>
      </w:pPr>
    </w:p>
    <w:p w:rsidR="001F409B" w:rsidRPr="00F45FE7" w:rsidRDefault="001F409B" w:rsidP="001F4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  <w:r w:rsidRPr="00F45FE7">
        <w:rPr>
          <w:rFonts w:ascii="Arial" w:hAnsi="Arial" w:cs="Arial"/>
          <w:sz w:val="22"/>
          <w:szCs w:val="22"/>
        </w:rPr>
        <w:t>,</w:t>
      </w:r>
    </w:p>
    <w:p w:rsidR="001F409B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Default="001F409B" w:rsidP="001F409B">
      <w:pPr>
        <w:rPr>
          <w:noProof/>
        </w:rPr>
      </w:pPr>
      <w:r w:rsidRPr="006C1282">
        <w:rPr>
          <w:noProof/>
        </w:rPr>
        <w:drawing>
          <wp:inline distT="0" distB="0" distL="0" distR="0" wp14:anchorId="30FCF686" wp14:editId="738A3643">
            <wp:extent cx="1628775" cy="732949"/>
            <wp:effectExtent l="19050" t="0" r="9525" b="0"/>
            <wp:docPr id="3" name="Picture 3" descr="AA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 SIgnatu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9B" w:rsidRPr="00F45FE7" w:rsidRDefault="001F409B" w:rsidP="001F409B">
      <w:pPr>
        <w:rPr>
          <w:rFonts w:ascii="Arial" w:hAnsi="Arial" w:cs="Arial"/>
          <w:sz w:val="22"/>
          <w:szCs w:val="22"/>
        </w:rPr>
      </w:pPr>
    </w:p>
    <w:p w:rsidR="001F409B" w:rsidRPr="00F45FE7" w:rsidRDefault="001F409B" w:rsidP="001F409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45FE7">
        <w:rPr>
          <w:rFonts w:ascii="Arial" w:hAnsi="Arial" w:cs="Arial"/>
          <w:b/>
          <w:bCs/>
          <w:i/>
          <w:iCs/>
          <w:sz w:val="22"/>
          <w:szCs w:val="22"/>
        </w:rPr>
        <w:t xml:space="preserve">Mayor Angelo </w:t>
      </w:r>
      <w:proofErr w:type="spellStart"/>
      <w:r w:rsidRPr="00F45FE7">
        <w:rPr>
          <w:rFonts w:ascii="Arial" w:hAnsi="Arial" w:cs="Arial"/>
          <w:b/>
          <w:bCs/>
          <w:i/>
          <w:iCs/>
          <w:sz w:val="22"/>
          <w:szCs w:val="22"/>
        </w:rPr>
        <w:t>Tsirekas</w:t>
      </w:r>
      <w:proofErr w:type="spellEnd"/>
    </w:p>
    <w:p w:rsidR="001F409B" w:rsidRPr="00F45FE7" w:rsidRDefault="001F409B" w:rsidP="001F409B">
      <w:pPr>
        <w:rPr>
          <w:sz w:val="22"/>
          <w:szCs w:val="22"/>
        </w:rPr>
      </w:pPr>
      <w:r w:rsidRPr="00F45FE7">
        <w:rPr>
          <w:rFonts w:ascii="Arial" w:hAnsi="Arial" w:cs="Arial"/>
          <w:b/>
          <w:bCs/>
          <w:sz w:val="22"/>
          <w:szCs w:val="22"/>
        </w:rPr>
        <w:t>City of Canada Bay</w:t>
      </w:r>
    </w:p>
    <w:p w:rsidR="00202891" w:rsidRPr="00202891" w:rsidRDefault="00202891" w:rsidP="00202891">
      <w:pPr>
        <w:rPr>
          <w:rFonts w:ascii="Arial" w:hAnsi="Arial" w:cs="Arial"/>
          <w:sz w:val="20"/>
          <w:szCs w:val="20"/>
        </w:rPr>
      </w:pPr>
    </w:p>
    <w:sectPr w:rsidR="00202891" w:rsidRPr="00202891" w:rsidSect="00202891">
      <w:headerReference w:type="default" r:id="rId7"/>
      <w:footerReference w:type="default" r:id="rId8"/>
      <w:pgSz w:w="11906" w:h="16838"/>
      <w:pgMar w:top="2552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9B" w:rsidRDefault="001F409B" w:rsidP="009821CE">
      <w:r>
        <w:separator/>
      </w:r>
    </w:p>
  </w:endnote>
  <w:endnote w:type="continuationSeparator" w:id="0">
    <w:p w:rsidR="001F409B" w:rsidRDefault="001F409B" w:rsidP="0098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CE" w:rsidRDefault="009821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E6A1D" wp14:editId="0D49BFB1">
          <wp:simplePos x="0" y="0"/>
          <wp:positionH relativeFrom="column">
            <wp:posOffset>-914400</wp:posOffset>
          </wp:positionH>
          <wp:positionV relativeFrom="paragraph">
            <wp:posOffset>-417830</wp:posOffset>
          </wp:positionV>
          <wp:extent cx="7577455" cy="1047750"/>
          <wp:effectExtent l="0" t="0" r="4445" b="0"/>
          <wp:wrapTight wrapText="bothSides">
            <wp:wrapPolygon edited="0">
              <wp:start x="0" y="0"/>
              <wp:lineTo x="0" y="21207"/>
              <wp:lineTo x="21558" y="21207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9B" w:rsidRDefault="001F409B" w:rsidP="009821CE">
      <w:r>
        <w:separator/>
      </w:r>
    </w:p>
  </w:footnote>
  <w:footnote w:type="continuationSeparator" w:id="0">
    <w:p w:rsidR="001F409B" w:rsidRDefault="001F409B" w:rsidP="0098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CE" w:rsidRDefault="009821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EE528" wp14:editId="596A33B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10475" cy="1162050"/>
          <wp:effectExtent l="0" t="0" r="9525" b="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9B"/>
    <w:rsid w:val="001F409B"/>
    <w:rsid w:val="00202891"/>
    <w:rsid w:val="00671651"/>
    <w:rsid w:val="009821CE"/>
    <w:rsid w:val="00F4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96B0D-716B-45FC-8049-0991779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CE"/>
  </w:style>
  <w:style w:type="paragraph" w:styleId="Footer">
    <w:name w:val="footer"/>
    <w:basedOn w:val="Normal"/>
    <w:link w:val="FooterChar"/>
    <w:uiPriority w:val="99"/>
    <w:unhideWhenUsed/>
    <w:rsid w:val="0098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CE"/>
  </w:style>
  <w:style w:type="paragraph" w:styleId="BalloonText">
    <w:name w:val="Balloon Text"/>
    <w:basedOn w:val="Normal"/>
    <w:link w:val="BalloonTextChar"/>
    <w:uiPriority w:val="99"/>
    <w:semiHidden/>
    <w:unhideWhenUsed/>
    <w:rsid w:val="0098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CE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DefaultParagraphFont"/>
    <w:rsid w:val="001F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lgado\AppData\Local\Packages\Microsoft.MicrosoftEdge_8wekyb3d8bbwe\TempState\Downloads\ECM_5361557_v1_Mayoral%20electronic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ECM_5361557_v1_Mayoral electronic letterhead (1)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idelgado</dc:creator>
  <cp:lastModifiedBy>idelgado</cp:lastModifiedBy>
  <cp:revision>1</cp:revision>
  <dcterms:created xsi:type="dcterms:W3CDTF">2019-10-01T01:52:00Z</dcterms:created>
  <dcterms:modified xsi:type="dcterms:W3CDTF">2019-10-01T01:54:00Z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